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E4" w:rsidRDefault="003539E4" w:rsidP="00C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University Grants Commission</w:t>
      </w:r>
    </w:p>
    <w:p w:rsidR="003539E4" w:rsidRPr="00FA0EAC" w:rsidRDefault="003539E4" w:rsidP="00FA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39E4" w:rsidRDefault="003539E4" w:rsidP="00C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Appendix-XIV</w:t>
      </w:r>
    </w:p>
    <w:p w:rsidR="003539E4" w:rsidRPr="00FA0EAC" w:rsidRDefault="003539E4" w:rsidP="00FA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39E4" w:rsidRDefault="003539E4" w:rsidP="00CA5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Information about the Library</w:t>
      </w:r>
    </w:p>
    <w:p w:rsidR="00B22A7B" w:rsidRPr="00FA0EAC" w:rsidRDefault="00B22A7B" w:rsidP="00FA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671" w:type="dxa"/>
        <w:tblLayout w:type="fixed"/>
        <w:tblLook w:val="04A0"/>
      </w:tblPr>
      <w:tblGrid>
        <w:gridCol w:w="737"/>
        <w:gridCol w:w="1440"/>
        <w:gridCol w:w="2610"/>
        <w:gridCol w:w="1440"/>
        <w:gridCol w:w="991"/>
        <w:gridCol w:w="1054"/>
        <w:gridCol w:w="5399"/>
      </w:tblGrid>
      <w:tr w:rsidR="00C63125" w:rsidRPr="00C06AAA" w:rsidTr="007C6C66">
        <w:tc>
          <w:tcPr>
            <w:tcW w:w="737" w:type="dxa"/>
          </w:tcPr>
          <w:p w:rsidR="00C63125" w:rsidRPr="00C06AAA" w:rsidRDefault="00C63125" w:rsidP="00FA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AA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1440" w:type="dxa"/>
          </w:tcPr>
          <w:p w:rsidR="00523FEA" w:rsidRPr="00C06AAA" w:rsidRDefault="00C63125" w:rsidP="00FA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AA">
              <w:rPr>
                <w:rFonts w:ascii="Times New Roman" w:hAnsi="Times New Roman" w:cs="Times New Roman"/>
                <w:b/>
              </w:rPr>
              <w:t xml:space="preserve">Total Space </w:t>
            </w:r>
          </w:p>
          <w:p w:rsidR="00C63125" w:rsidRPr="00C06AAA" w:rsidRDefault="00C63125" w:rsidP="00FA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AA">
              <w:rPr>
                <w:rFonts w:ascii="Times New Roman" w:hAnsi="Times New Roman" w:cs="Times New Roman"/>
                <w:b/>
              </w:rPr>
              <w:t>(all kinds)</w:t>
            </w:r>
          </w:p>
        </w:tc>
        <w:tc>
          <w:tcPr>
            <w:tcW w:w="2610" w:type="dxa"/>
          </w:tcPr>
          <w:p w:rsidR="00C63125" w:rsidRPr="00C06AAA" w:rsidRDefault="00C63125" w:rsidP="00FA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AA">
              <w:rPr>
                <w:rFonts w:ascii="Times New Roman" w:hAnsi="Times New Roman" w:cs="Times New Roman"/>
                <w:b/>
              </w:rPr>
              <w:t>Computer/</w:t>
            </w:r>
            <w:r w:rsidR="00091900" w:rsidRPr="00C06AAA">
              <w:rPr>
                <w:rFonts w:ascii="Times New Roman" w:hAnsi="Times New Roman" w:cs="Times New Roman"/>
                <w:b/>
              </w:rPr>
              <w:t xml:space="preserve"> </w:t>
            </w:r>
            <w:r w:rsidRPr="00C06AAA">
              <w:rPr>
                <w:rFonts w:ascii="Times New Roman" w:hAnsi="Times New Roman" w:cs="Times New Roman"/>
                <w:b/>
              </w:rPr>
              <w:t>Communication facilities</w:t>
            </w:r>
          </w:p>
        </w:tc>
        <w:tc>
          <w:tcPr>
            <w:tcW w:w="3485" w:type="dxa"/>
            <w:gridSpan w:val="3"/>
          </w:tcPr>
          <w:p w:rsidR="00C63125" w:rsidRPr="00C06AAA" w:rsidRDefault="00C63125" w:rsidP="00FA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AA">
              <w:rPr>
                <w:rFonts w:ascii="Times New Roman" w:hAnsi="Times New Roman" w:cs="Times New Roman"/>
                <w:b/>
              </w:rPr>
              <w:t>Total No. of Ref. Books (Each Department)</w:t>
            </w:r>
          </w:p>
        </w:tc>
        <w:tc>
          <w:tcPr>
            <w:tcW w:w="5399" w:type="dxa"/>
          </w:tcPr>
          <w:p w:rsidR="00C63125" w:rsidRPr="00C06AAA" w:rsidRDefault="00C63125" w:rsidP="00FA0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AA">
              <w:rPr>
                <w:rFonts w:ascii="Times New Roman" w:hAnsi="Times New Roman" w:cs="Times New Roman"/>
                <w:b/>
              </w:rPr>
              <w:t>All Research Journals subscribed on a regular basis</w:t>
            </w:r>
          </w:p>
        </w:tc>
      </w:tr>
      <w:tr w:rsidR="009D0A42" w:rsidRPr="00C06AAA" w:rsidTr="007C6C66">
        <w:tc>
          <w:tcPr>
            <w:tcW w:w="737" w:type="dxa"/>
          </w:tcPr>
          <w:p w:rsidR="009D0A42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9D0A42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9D0A42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9D0A42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</w:tcPr>
          <w:p w:rsidR="009D0A42" w:rsidRPr="00C06AAA" w:rsidRDefault="007C6C66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Vol</w:t>
            </w:r>
          </w:p>
        </w:tc>
        <w:tc>
          <w:tcPr>
            <w:tcW w:w="1054" w:type="dxa"/>
          </w:tcPr>
          <w:p w:rsidR="009D0A42" w:rsidRPr="00C06AAA" w:rsidRDefault="007C6C66" w:rsidP="00FA0EAC">
            <w:pPr>
              <w:spacing w:before="80" w:after="80"/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5399" w:type="dxa"/>
          </w:tcPr>
          <w:p w:rsidR="009D0A42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MBA</w:t>
            </w:r>
          </w:p>
        </w:tc>
        <w:tc>
          <w:tcPr>
            <w:tcW w:w="991" w:type="dxa"/>
          </w:tcPr>
          <w:p w:rsidR="007B500A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4298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1897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36 National Print Journals</w:t>
            </w:r>
          </w:p>
        </w:tc>
      </w:tr>
      <w:tr w:rsidR="007B500A" w:rsidRPr="00C06AAA" w:rsidTr="007C6C66">
        <w:trPr>
          <w:trHeight w:val="557"/>
        </w:trPr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 xml:space="preserve">740 </w:t>
            </w:r>
          </w:p>
          <w:p w:rsidR="007B500A" w:rsidRPr="00C06AAA" w:rsidRDefault="007B500A" w:rsidP="00FA0E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Square meter</w:t>
            </w:r>
          </w:p>
          <w:p w:rsidR="007B500A" w:rsidRPr="00C06AAA" w:rsidRDefault="007B500A" w:rsidP="00FA0EAC">
            <w:pPr>
              <w:spacing w:before="80" w:after="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19 Computer systems</w:t>
            </w: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MCA</w:t>
            </w:r>
          </w:p>
        </w:tc>
        <w:tc>
          <w:tcPr>
            <w:tcW w:w="991" w:type="dxa"/>
          </w:tcPr>
          <w:p w:rsidR="007B500A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3503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866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14 International Print Journals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CS &amp; IT</w:t>
            </w:r>
          </w:p>
        </w:tc>
        <w:tc>
          <w:tcPr>
            <w:tcW w:w="991" w:type="dxa"/>
          </w:tcPr>
          <w:p w:rsidR="007B500A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10665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 xml:space="preserve">           4867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tabs>
                <w:tab w:val="left" w:pos="1230"/>
              </w:tabs>
              <w:ind w:left="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On- Line Journals Packages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EC &amp; EI</w:t>
            </w:r>
          </w:p>
        </w:tc>
        <w:tc>
          <w:tcPr>
            <w:tcW w:w="991" w:type="dxa"/>
          </w:tcPr>
          <w:p w:rsidR="007B500A" w:rsidRPr="00C06AAA" w:rsidRDefault="001B6204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8881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2752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tabs>
                <w:tab w:val="left" w:pos="1230"/>
              </w:tabs>
              <w:ind w:left="8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IEEE ASPP + POP combo package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Electrical</w:t>
            </w:r>
          </w:p>
        </w:tc>
        <w:tc>
          <w:tcPr>
            <w:tcW w:w="991" w:type="dxa"/>
          </w:tcPr>
          <w:p w:rsidR="007B500A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2042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tabs>
                <w:tab w:val="left" w:pos="1230"/>
              </w:tabs>
              <w:ind w:left="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 xml:space="preserve"> ACM Digital Library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ME</w:t>
            </w:r>
          </w:p>
        </w:tc>
        <w:tc>
          <w:tcPr>
            <w:tcW w:w="991" w:type="dxa"/>
          </w:tcPr>
          <w:p w:rsidR="007B500A" w:rsidRPr="00C06AAA" w:rsidRDefault="001E5E33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2882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442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tabs>
                <w:tab w:val="left" w:pos="1230"/>
              </w:tabs>
              <w:ind w:left="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 xml:space="preserve">SPRINGER 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Civil</w:t>
            </w:r>
          </w:p>
        </w:tc>
        <w:tc>
          <w:tcPr>
            <w:tcW w:w="991" w:type="dxa"/>
          </w:tcPr>
          <w:p w:rsidR="007B500A" w:rsidRPr="00C06AAA" w:rsidRDefault="001B6204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2156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tabs>
                <w:tab w:val="left" w:pos="1230"/>
              </w:tabs>
              <w:ind w:left="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 xml:space="preserve">WILE CIVIL ENGINEERING COLLECTION 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Textile</w:t>
            </w:r>
          </w:p>
        </w:tc>
        <w:tc>
          <w:tcPr>
            <w:tcW w:w="991" w:type="dxa"/>
          </w:tcPr>
          <w:p w:rsidR="007B500A" w:rsidRPr="00C06AAA" w:rsidRDefault="009D0A42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2474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1071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tabs>
                <w:tab w:val="left" w:pos="1230"/>
              </w:tabs>
              <w:ind w:left="8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WILEY-MECHANICAL, ELECTRICAL &amp; ELECTRONIC ENGINEERING COLLECTION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Mathematics</w:t>
            </w:r>
          </w:p>
        </w:tc>
        <w:tc>
          <w:tcPr>
            <w:tcW w:w="991" w:type="dxa"/>
          </w:tcPr>
          <w:p w:rsidR="007B500A" w:rsidRPr="00C06AAA" w:rsidRDefault="001B6204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1280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DELNET  Membership</w:t>
            </w: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Physics</w:t>
            </w:r>
          </w:p>
        </w:tc>
        <w:tc>
          <w:tcPr>
            <w:tcW w:w="991" w:type="dxa"/>
          </w:tcPr>
          <w:p w:rsidR="007B500A" w:rsidRPr="00C06AAA" w:rsidRDefault="001B6204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584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Chemistry</w:t>
            </w:r>
          </w:p>
        </w:tc>
        <w:tc>
          <w:tcPr>
            <w:tcW w:w="991" w:type="dxa"/>
          </w:tcPr>
          <w:p w:rsidR="007B500A" w:rsidRPr="00C06AAA" w:rsidRDefault="001B6204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948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  <w:tc>
          <w:tcPr>
            <w:tcW w:w="991" w:type="dxa"/>
          </w:tcPr>
          <w:p w:rsidR="007B500A" w:rsidRPr="00C06AAA" w:rsidRDefault="001B6204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Other General Book</w:t>
            </w:r>
          </w:p>
        </w:tc>
        <w:tc>
          <w:tcPr>
            <w:tcW w:w="991" w:type="dxa"/>
          </w:tcPr>
          <w:p w:rsidR="007B500A" w:rsidRPr="00C06AAA" w:rsidRDefault="001B6204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1123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542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500A" w:rsidRPr="00C06AAA" w:rsidTr="007C6C66">
        <w:tc>
          <w:tcPr>
            <w:tcW w:w="737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991" w:type="dxa"/>
          </w:tcPr>
          <w:p w:rsidR="007B500A" w:rsidRPr="00C06AAA" w:rsidRDefault="007C6C66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41148</w:t>
            </w:r>
          </w:p>
        </w:tc>
        <w:tc>
          <w:tcPr>
            <w:tcW w:w="1054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  <w:r w:rsidRPr="00C06AAA">
              <w:rPr>
                <w:rFonts w:ascii="Times New Roman" w:hAnsi="Times New Roman" w:cs="Times New Roman"/>
                <w:sz w:val="21"/>
                <w:szCs w:val="21"/>
              </w:rPr>
              <w:t>13880</w:t>
            </w:r>
          </w:p>
        </w:tc>
        <w:tc>
          <w:tcPr>
            <w:tcW w:w="5399" w:type="dxa"/>
          </w:tcPr>
          <w:p w:rsidR="007B500A" w:rsidRPr="00C06AAA" w:rsidRDefault="007B500A" w:rsidP="00FA0EAC">
            <w:pPr>
              <w:spacing w:before="80" w:after="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77451" w:rsidRDefault="00E77451" w:rsidP="00FA0EAC">
      <w:pPr>
        <w:spacing w:after="0" w:line="240" w:lineRule="auto"/>
        <w:rPr>
          <w:rFonts w:ascii="Times New Roman" w:hAnsi="Times New Roman" w:cs="Times New Roman"/>
        </w:rPr>
      </w:pPr>
    </w:p>
    <w:sectPr w:rsidR="00E77451" w:rsidSect="00FC0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9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88" w:rsidRDefault="00194288" w:rsidP="006159F7">
      <w:pPr>
        <w:spacing w:after="0" w:line="240" w:lineRule="auto"/>
      </w:pPr>
      <w:r>
        <w:separator/>
      </w:r>
    </w:p>
  </w:endnote>
  <w:endnote w:type="continuationSeparator" w:id="0">
    <w:p w:rsidR="00194288" w:rsidRDefault="00194288" w:rsidP="0061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9C" w:rsidRDefault="00647D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68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6159F7" w:rsidRDefault="00E4567C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6159F7" w:rsidRPr="006159F7" w:rsidRDefault="00781915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6159F7">
          <w:rPr>
            <w:rFonts w:ascii="Book Antiqua" w:hAnsi="Book Antiqua"/>
            <w:sz w:val="18"/>
            <w:szCs w:val="18"/>
          </w:rPr>
          <w:fldChar w:fldCharType="begin"/>
        </w:r>
        <w:r w:rsidR="006159F7" w:rsidRPr="006159F7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6159F7">
          <w:rPr>
            <w:rFonts w:ascii="Book Antiqua" w:hAnsi="Book Antiqua"/>
            <w:sz w:val="18"/>
            <w:szCs w:val="18"/>
          </w:rPr>
          <w:fldChar w:fldCharType="separate"/>
        </w:r>
        <w:r w:rsidR="00E4567C">
          <w:rPr>
            <w:rFonts w:ascii="Book Antiqua" w:hAnsi="Book Antiqua"/>
            <w:noProof/>
            <w:sz w:val="18"/>
            <w:szCs w:val="18"/>
          </w:rPr>
          <w:t>95</w:t>
        </w:r>
        <w:r w:rsidRPr="006159F7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6159F7" w:rsidRDefault="00647D9C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9C" w:rsidRDefault="00647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88" w:rsidRDefault="00194288" w:rsidP="006159F7">
      <w:pPr>
        <w:spacing w:after="0" w:line="240" w:lineRule="auto"/>
      </w:pPr>
      <w:r>
        <w:separator/>
      </w:r>
    </w:p>
  </w:footnote>
  <w:footnote w:type="continuationSeparator" w:id="0">
    <w:p w:rsidR="00194288" w:rsidRDefault="00194288" w:rsidP="0061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9C" w:rsidRDefault="00647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F7" w:rsidRPr="006159F7" w:rsidRDefault="006159F7" w:rsidP="006159F7">
    <w:pPr>
      <w:pStyle w:val="Header"/>
      <w:jc w:val="right"/>
      <w:rPr>
        <w:rFonts w:ascii="Times New Roman" w:hAnsi="Times New Roman" w:cs="Times New Roman"/>
        <w:b/>
      </w:rPr>
    </w:pPr>
    <w:r w:rsidRPr="006159F7">
      <w:rPr>
        <w:rFonts w:ascii="Times New Roman" w:hAnsi="Times New Roman" w:cs="Times New Roman"/>
        <w:b/>
        <w:sz w:val="24"/>
        <w:szCs w:val="24"/>
      </w:rPr>
      <w:t>Appendix-XIV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9C" w:rsidRDefault="00647D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036127"/>
    <w:rsid w:val="00091900"/>
    <w:rsid w:val="00194288"/>
    <w:rsid w:val="001B6204"/>
    <w:rsid w:val="001E36B6"/>
    <w:rsid w:val="001E5E33"/>
    <w:rsid w:val="00237336"/>
    <w:rsid w:val="002932DB"/>
    <w:rsid w:val="002D05ED"/>
    <w:rsid w:val="00317D0B"/>
    <w:rsid w:val="003351D7"/>
    <w:rsid w:val="003539E4"/>
    <w:rsid w:val="003600BA"/>
    <w:rsid w:val="00472594"/>
    <w:rsid w:val="00523FEA"/>
    <w:rsid w:val="005B04F6"/>
    <w:rsid w:val="006159F7"/>
    <w:rsid w:val="00640F5A"/>
    <w:rsid w:val="00647D9C"/>
    <w:rsid w:val="00684217"/>
    <w:rsid w:val="00684B82"/>
    <w:rsid w:val="006E0373"/>
    <w:rsid w:val="006E20F7"/>
    <w:rsid w:val="00781915"/>
    <w:rsid w:val="007A5E69"/>
    <w:rsid w:val="007B1791"/>
    <w:rsid w:val="007B500A"/>
    <w:rsid w:val="007C6C66"/>
    <w:rsid w:val="00831037"/>
    <w:rsid w:val="0085725C"/>
    <w:rsid w:val="008B0273"/>
    <w:rsid w:val="009A28DF"/>
    <w:rsid w:val="009A67A6"/>
    <w:rsid w:val="009A70E2"/>
    <w:rsid w:val="009D0A42"/>
    <w:rsid w:val="00A67A08"/>
    <w:rsid w:val="00A85789"/>
    <w:rsid w:val="00AF3254"/>
    <w:rsid w:val="00B22A7B"/>
    <w:rsid w:val="00BD29A5"/>
    <w:rsid w:val="00C06AAA"/>
    <w:rsid w:val="00C63125"/>
    <w:rsid w:val="00CA145A"/>
    <w:rsid w:val="00CA5288"/>
    <w:rsid w:val="00D25E59"/>
    <w:rsid w:val="00E4567C"/>
    <w:rsid w:val="00E77451"/>
    <w:rsid w:val="00EB6909"/>
    <w:rsid w:val="00EC3E5B"/>
    <w:rsid w:val="00F7697F"/>
    <w:rsid w:val="00F81D77"/>
    <w:rsid w:val="00FA0EAC"/>
    <w:rsid w:val="00FC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9F7"/>
  </w:style>
  <w:style w:type="paragraph" w:styleId="Footer">
    <w:name w:val="footer"/>
    <w:basedOn w:val="Normal"/>
    <w:link w:val="FooterChar"/>
    <w:uiPriority w:val="99"/>
    <w:unhideWhenUsed/>
    <w:rsid w:val="0061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4596-90AE-40A5-A1A1-81F0703B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cp:lastPrinted>2016-02-16T06:09:00Z</cp:lastPrinted>
  <dcterms:created xsi:type="dcterms:W3CDTF">2016-04-30T11:50:00Z</dcterms:created>
  <dcterms:modified xsi:type="dcterms:W3CDTF">2016-04-30T11:50:00Z</dcterms:modified>
</cp:coreProperties>
</file>